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A8" w:rsidRPr="0055633B" w:rsidRDefault="0055633B" w:rsidP="0082364A">
      <w:pPr>
        <w:rPr>
          <w:rStyle w:val="Gl"/>
          <w:rFonts w:ascii="Verdana" w:hAnsi="Verdana"/>
          <w:sz w:val="36"/>
          <w:szCs w:val="36"/>
        </w:rPr>
      </w:pPr>
      <w:r w:rsidRPr="0055633B">
        <w:rPr>
          <w:rStyle w:val="Gl"/>
          <w:rFonts w:ascii="Verdana" w:hAnsi="Verdana"/>
          <w:sz w:val="36"/>
          <w:szCs w:val="36"/>
        </w:rPr>
        <w:t xml:space="preserve">ITEC 5. FAZ </w:t>
      </w:r>
      <w:r w:rsidR="00184523" w:rsidRPr="0055633B">
        <w:rPr>
          <w:rStyle w:val="Gl"/>
          <w:rFonts w:ascii="Verdana" w:hAnsi="Verdana"/>
          <w:sz w:val="36"/>
          <w:szCs w:val="36"/>
        </w:rPr>
        <w:t>DERS PLANI</w:t>
      </w:r>
    </w:p>
    <w:p w:rsidR="0067555B" w:rsidRPr="0067555B" w:rsidRDefault="0067555B" w:rsidP="00675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Okul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AKİN İLKOKULU-ORTAOKULU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Öğretmen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EZGİ KÖSE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Sınıf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ANASINIFI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Ders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DRAMA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5. Faz Öğrenme Aktiviteleri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Sunum becerileri, teknolojiyi kullanma yaratıcılık modelli öğrenme aktiviteleri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Öğrenme Hikâyesi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Özgüven değerini kazandırma ve yaşam becerisi haline getirme.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Konu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Özgüven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Ne Öğreneceğiz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·         Selamlaşma,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·         Kendini tanıtma,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·         Kalabalık karşısında konuşma yeteneği geliştirme,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·         Türkçeyi doğru kullanma, düşündüklerini aktarabilme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·          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Özgüven gerektiren durumların kazanılması. 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Araçlar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Online Araçlar: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Team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-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Up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 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popplate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,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movie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proofErr w:type="gram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maker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,  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voki</w:t>
      </w:r>
      <w:proofErr w:type="spellEnd"/>
      <w:proofErr w:type="gram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etc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Offline Araçlar: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flip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kameralar, fotoğraf makinesi, mikrofon,  </w:t>
      </w:r>
      <w:proofErr w:type="gram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bilgisayar,kulaklık</w:t>
      </w:r>
      <w:proofErr w:type="gram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Hayal Et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br/>
        <w:t>•        Öğrencilere, oyun oynama isteklilikleri, herkesin önünde şarkı söyleyebilme cesaretleri, o an sınıfta gördüklerini, arkadaşlarına karşı hissettiklerini anlatabilme vb. Özgüven gerektiren durumları düşünmeleri sağlanır.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Araştır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Özgüveni geliştirecek </w:t>
      </w:r>
      <w:proofErr w:type="gram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hikayeleri</w:t>
      </w:r>
      <w:proofErr w:type="gram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Kaplumbağa ve tavşan hikayesi 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          </w:t>
      </w:r>
    </w:p>
    <w:p w:rsidR="0067555B" w:rsidRPr="0067555B" w:rsidRDefault="0067555B" w:rsidP="0067555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Başarılı insanların öyküleri</w:t>
      </w:r>
    </w:p>
    <w:p w:rsidR="0067555B" w:rsidRPr="0067555B" w:rsidRDefault="0067555B" w:rsidP="00675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 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Yansıt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Her uygulamada öğrendiklerini dijital ortamda ve arkadaşlarıyla paylaşırlar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   •       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Cocukların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hikaye</w:t>
      </w:r>
      <w:proofErr w:type="gram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anlatımı, şarkı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söyeme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vb. sırasında çekilen videolar 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Itec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Facebook’ta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Team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Up’ta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topluma açık internet sayfalarında çalışmalarını paylaşırlar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Düşünceler ve bulgular sınıf ortamında sunulur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Haritalama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Beyin fırtınası tekniği kullanarak çocuklar özgüvenle ilgili hikayelerden yola çıkarak resimler yaparlar. Yapılan resimlerden kavram haritası oluşturulur.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Popplet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araçlarını kullanarak oluşturdukları kavram haritalarını dijital ortama aktarırlar.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Yap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 Yaptıkları kavram haritalarından yola çıkarak drama çalışmaları yapılır. Yapılan drama çalışmaları videoya çekilir. 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Voki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 çocukların kendilerine güven duygularını güçlendiren cümleler karakterlere seslendirilir. Yapılan uygulama çalışmaları resimlenir  ve video kayıtları yapılır Tasarlanan fikirler evde aile ile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pover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point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sunusu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paint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aracıyla tasarlanır.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İşbirliği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Öğrenciler hem grup arkadaşlarıyla ve aileleriyle, hem de öğretmen ile işbirliği ve uyum halinde çalışırlar.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Uygulanan yöntemler ile ilgili birbirlerine yardımcı olurlar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Yansıt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Yaptıkları çalışmaları sınıfa sunarlar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Yapılan çalışmalar kayda alınır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Tekrar Yap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•        Verilen geri bildirimler doğrultusunda çalışmalarını yeniden düzenlerler.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 Yapılan etkinlikler anasınıfı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Facebook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grubunda derecelendirmeye girer alınan dönütlerle yeniden tasarlanır.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Göster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Çalışmalarını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Okul Web Sitesinde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ITEC </w:t>
      </w:r>
      <w:proofErr w:type="spellStart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>Facebook</w:t>
      </w:r>
      <w:proofErr w:type="spellEnd"/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sayfasında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Gerçek alanlarda (Sergi, Okul salonu, panolarda vb)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</w:t>
      </w:r>
      <w:r w:rsidRPr="006755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Değerlendirme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Beceri Temelli Öğrenme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Tasarım temelli öğrenme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Proje Tabanlı Öğrenme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•        İşbirliğine Dayalı Öğrenme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Sunum Becerileri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Takım Çalışması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Yaratıcılık </w:t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6755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•        Teknoloji Kullanımı  </w:t>
      </w:r>
    </w:p>
    <w:p w:rsidR="0067555B" w:rsidRPr="0067555B" w:rsidRDefault="0067555B" w:rsidP="00675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450EF" w:rsidRPr="0067555B" w:rsidRDefault="00C450EF" w:rsidP="0082364A">
      <w:pPr>
        <w:rPr>
          <w:sz w:val="24"/>
          <w:szCs w:val="24"/>
        </w:rPr>
      </w:pPr>
    </w:p>
    <w:sectPr w:rsidR="00C450EF" w:rsidRPr="0067555B" w:rsidSect="008236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99E"/>
    <w:multiLevelType w:val="multilevel"/>
    <w:tmpl w:val="B61E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D1EB2"/>
    <w:multiLevelType w:val="multilevel"/>
    <w:tmpl w:val="A00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30BD9"/>
    <w:multiLevelType w:val="multilevel"/>
    <w:tmpl w:val="4CBE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05D4B"/>
    <w:multiLevelType w:val="multilevel"/>
    <w:tmpl w:val="B2E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C1A2F"/>
    <w:multiLevelType w:val="multilevel"/>
    <w:tmpl w:val="4DB0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B947D9"/>
    <w:multiLevelType w:val="multilevel"/>
    <w:tmpl w:val="3AB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F09C1"/>
    <w:multiLevelType w:val="multilevel"/>
    <w:tmpl w:val="BAA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76366C"/>
    <w:multiLevelType w:val="multilevel"/>
    <w:tmpl w:val="1970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AB3C2D"/>
    <w:multiLevelType w:val="multilevel"/>
    <w:tmpl w:val="B7C8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E57EEE"/>
    <w:multiLevelType w:val="multilevel"/>
    <w:tmpl w:val="5BC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A17F44"/>
    <w:multiLevelType w:val="multilevel"/>
    <w:tmpl w:val="596C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573F50"/>
    <w:multiLevelType w:val="multilevel"/>
    <w:tmpl w:val="2AB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64A"/>
    <w:rsid w:val="00184523"/>
    <w:rsid w:val="0055633B"/>
    <w:rsid w:val="006049A8"/>
    <w:rsid w:val="00605372"/>
    <w:rsid w:val="0067555B"/>
    <w:rsid w:val="0082364A"/>
    <w:rsid w:val="00C4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84523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049A8"/>
    <w:rPr>
      <w:color w:val="0000FF"/>
      <w:u w:val="single"/>
    </w:rPr>
  </w:style>
  <w:style w:type="character" w:customStyle="1" w:styleId="a">
    <w:name w:val="a"/>
    <w:basedOn w:val="VarsaylanParagrafYazTipi"/>
    <w:rsid w:val="0067555B"/>
  </w:style>
  <w:style w:type="character" w:customStyle="1" w:styleId="l">
    <w:name w:val="l"/>
    <w:basedOn w:val="VarsaylanParagrafYazTipi"/>
    <w:rsid w:val="0067555B"/>
  </w:style>
  <w:style w:type="character" w:customStyle="1" w:styleId="l6">
    <w:name w:val="l6"/>
    <w:basedOn w:val="VarsaylanParagrafYazTipi"/>
    <w:rsid w:val="0067555B"/>
  </w:style>
  <w:style w:type="paragraph" w:styleId="BalonMetni">
    <w:name w:val="Balloon Text"/>
    <w:basedOn w:val="Normal"/>
    <w:link w:val="BalonMetniChar"/>
    <w:uiPriority w:val="99"/>
    <w:semiHidden/>
    <w:unhideWhenUsed/>
    <w:rsid w:val="0067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5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7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04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9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7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95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70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71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8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92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0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77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4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44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9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8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0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19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9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57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53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22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4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6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33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5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4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85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1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9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5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16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7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1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5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26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0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7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58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2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1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6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7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8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3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89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3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8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9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67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9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0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1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2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5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6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4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2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79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90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03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7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0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66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8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1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0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18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1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0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6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9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9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96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8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88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09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1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95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09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07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1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7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2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9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59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1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74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58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7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23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2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3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57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7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26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9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4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33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5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1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3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2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92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2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5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85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92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81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7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5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2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0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51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4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59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812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5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2</cp:revision>
  <dcterms:created xsi:type="dcterms:W3CDTF">2014-06-30T09:28:00Z</dcterms:created>
  <dcterms:modified xsi:type="dcterms:W3CDTF">2014-06-30T09:28:00Z</dcterms:modified>
</cp:coreProperties>
</file>